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様式２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6D1622" w:rsidRPr="006D1622" w:rsidTr="00D65F52">
        <w:trPr>
          <w:trHeight w:val="402"/>
        </w:trPr>
        <w:tc>
          <w:tcPr>
            <w:tcW w:w="1040"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6D1622" w:rsidRPr="006D1622" w:rsidTr="00D65F52">
        <w:trPr>
          <w:trHeight w:val="47"/>
        </w:trPr>
        <w:tc>
          <w:tcPr>
            <w:tcW w:w="8788" w:type="dxa"/>
            <w:gridSpan w:val="4"/>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D65F52">
        <w:trPr>
          <w:trHeight w:val="600"/>
        </w:trPr>
        <w:tc>
          <w:tcPr>
            <w:tcW w:w="849"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2234"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店舗・事業所名</w:t>
            </w:r>
          </w:p>
        </w:tc>
        <w:tc>
          <w:tcPr>
            <w:tcW w:w="1407"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業種</w:t>
            </w:r>
          </w:p>
        </w:tc>
        <w:tc>
          <w:tcPr>
            <w:tcW w:w="4298"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D65F52">
        <w:trPr>
          <w:trHeight w:val="600"/>
        </w:trPr>
        <w:tc>
          <w:tcPr>
            <w:tcW w:w="849"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r w:rsidRPr="006D1622">
              <w:rPr>
                <w:rFonts w:ascii="ＭＳ 明朝" w:hAnsi="ＭＳ 明朝"/>
              </w:rPr>
              <w:t>１</w:t>
            </w:r>
          </w:p>
        </w:tc>
        <w:tc>
          <w:tcPr>
            <w:tcW w:w="2234" w:type="dxa"/>
            <w:tcBorders>
              <w:top w:val="single" w:sz="12"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1407" w:type="dxa"/>
            <w:tcBorders>
              <w:top w:val="single" w:sz="12"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4298" w:type="dxa"/>
            <w:tcBorders>
              <w:top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１－①</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１－②</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１－③</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１－④</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１－⑤</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r w:rsidRPr="006D1622">
              <w:t>上限</w:t>
            </w:r>
            <w:r w:rsidRPr="006D1622">
              <w:t>10</w:t>
            </w:r>
            <w:r w:rsidRPr="006D1622">
              <w:t>万円</w:t>
            </w:r>
          </w:p>
        </w:tc>
      </w:tr>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１－⑥</w:t>
            </w:r>
          </w:p>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１－⑦</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１－⑧</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１－⑨</w:t>
            </w:r>
          </w:p>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r w:rsidRPr="006D1622">
              <w:rPr>
                <w:rFonts w:hint="eastAsia"/>
              </w:rPr>
              <w:t>１－⑩</w:t>
            </w:r>
          </w:p>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上限３万円</w:t>
            </w:r>
          </w:p>
        </w:tc>
      </w:tr>
      <w:tr w:rsidR="006D1622" w:rsidRPr="006D1622"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w:t>
            </w:r>
          </w:p>
        </w:tc>
      </w:tr>
    </w:tbl>
    <w:p w:rsidR="006D1622" w:rsidRPr="006D1622" w:rsidRDefault="006D1622" w:rsidP="006D1622">
      <w:pPr>
        <w:ind w:leftChars="100" w:left="420" w:hangingChars="100" w:hanging="210"/>
      </w:pPr>
      <w:r w:rsidRPr="006D1622">
        <w:rPr>
          <w:rFonts w:hint="eastAsia"/>
        </w:rPr>
        <w:t>※　店舗・事業所が複数ある場合は、この様式を店舗ごとに作成し、それぞれに事業所番号（１，２，３…）を付してください。</w:t>
      </w:r>
    </w:p>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A975CE" w:rsidRPr="00210901" w:rsidRDefault="006D1622" w:rsidP="00D64DF5">
      <w:pPr>
        <w:ind w:firstLineChars="100" w:firstLine="210"/>
        <w:rPr>
          <w:rFonts w:ascii="ＭＳ 明朝" w:hAnsi="ＭＳ 明朝"/>
          <w:sz w:val="18"/>
          <w:szCs w:val="18"/>
        </w:rPr>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bookmarkStart w:id="0" w:name="_GoBack"/>
      <w:bookmarkEnd w:id="0"/>
    </w:p>
    <w:sectPr w:rsidR="00A975CE" w:rsidRPr="00210901"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defaultTabStop w:val="840"/>
  <w:drawingGridVerticalSpacing w:val="14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4DF5"/>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8313-A591-46A0-A79F-F80DBE64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SS17081135</cp:lastModifiedBy>
  <cp:revision>2</cp:revision>
  <cp:lastPrinted>2020-06-25T02:38:00Z</cp:lastPrinted>
  <dcterms:created xsi:type="dcterms:W3CDTF">2020-07-06T05:45:00Z</dcterms:created>
  <dcterms:modified xsi:type="dcterms:W3CDTF">2020-07-06T05:45:00Z</dcterms:modified>
</cp:coreProperties>
</file>